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51" w:rsidRPr="00C25233" w:rsidRDefault="003907A9" w:rsidP="00C25233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1.1pt;margin-top:8.65pt;width:213.75pt;height:10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" o:allowincell="f" stroked="f" strokecolor="#969696">
            <v:stroke dashstyle="1 1" endcap="round"/>
            <v:textbox>
              <w:txbxContent>
                <w:p w:rsidR="00AC7951" w:rsidRPr="001E71FC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tab/>
                  </w:r>
                  <w:r w:rsidRPr="00AC7951">
                    <w:rPr>
                      <w:rFonts w:ascii="Times New Roman" w:hAnsi="Times New Roman"/>
                      <w:b/>
                    </w:rPr>
                    <w:t xml:space="preserve">        </w:t>
                  </w:r>
                  <w:proofErr w:type="gramStart"/>
                  <w:r w:rsidRPr="001E71FC">
                    <w:rPr>
                      <w:rFonts w:ascii="Times New Roman" w:hAnsi="Times New Roman"/>
                      <w:sz w:val="22"/>
                      <w:szCs w:val="22"/>
                    </w:rPr>
                    <w:t>GW  JIHOTRANS</w:t>
                  </w:r>
                  <w:proofErr w:type="gramEnd"/>
                  <w:r w:rsidRPr="001E71FC">
                    <w:rPr>
                      <w:rFonts w:ascii="Times New Roman" w:hAnsi="Times New Roman"/>
                      <w:sz w:val="22"/>
                      <w:szCs w:val="22"/>
                    </w:rPr>
                    <w:t xml:space="preserve"> a.s.</w:t>
                  </w:r>
                </w:p>
                <w:p w:rsidR="00AC7951" w:rsidRPr="00C25233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Pekárenská 77</w:t>
                  </w:r>
                </w:p>
                <w:p w:rsidR="00AC7951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</w:rPr>
                  </w:pP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</w:t>
                  </w:r>
                  <w:r w:rsidR="00C25233" w:rsidRPr="00C25233">
                    <w:rPr>
                      <w:rFonts w:ascii="Times New Roman" w:hAnsi="Times New Roman"/>
                      <w:sz w:val="22"/>
                      <w:szCs w:val="22"/>
                    </w:rPr>
                    <w:t xml:space="preserve">370 21 </w:t>
                  </w:r>
                  <w:r w:rsidRPr="00C25233">
                    <w:rPr>
                      <w:rFonts w:ascii="Times New Roman" w:hAnsi="Times New Roman"/>
                      <w:sz w:val="22"/>
                      <w:szCs w:val="22"/>
                    </w:rPr>
                    <w:t>České Budějovice</w:t>
                  </w:r>
                  <w:r w:rsidRPr="00AC7951">
                    <w:rPr>
                      <w:rFonts w:ascii="Times New Roman" w:hAnsi="Times New Roman"/>
                    </w:rPr>
                    <w:t xml:space="preserve">   </w:t>
                  </w:r>
                </w:p>
                <w:p w:rsidR="00AC7951" w:rsidRPr="000A00C7" w:rsidRDefault="00AC7951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A00C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    </w:t>
                  </w:r>
                  <w:r w:rsidR="00FB7950" w:rsidRPr="000A00C7">
                    <w:rPr>
                      <w:rFonts w:ascii="Times New Roman" w:hAnsi="Times New Roman"/>
                      <w:sz w:val="22"/>
                      <w:szCs w:val="22"/>
                    </w:rPr>
                    <w:t>a</w:t>
                  </w:r>
                </w:p>
                <w:p w:rsidR="00FB7950" w:rsidRPr="000A00C7" w:rsidRDefault="00FB7950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A00C7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 SMOOS </w:t>
                  </w:r>
                </w:p>
                <w:p w:rsidR="00FB7950" w:rsidRPr="000A00C7" w:rsidRDefault="00FB7950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A00C7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 Velké náměstí 2</w:t>
                  </w:r>
                </w:p>
                <w:p w:rsidR="00FB7950" w:rsidRPr="000A00C7" w:rsidRDefault="00FB7950" w:rsidP="00AC7951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A00C7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 386 01 Strakonice </w:t>
                  </w:r>
                </w:p>
              </w:txbxContent>
            </v:textbox>
          </v:shape>
        </w:pict>
      </w:r>
    </w:p>
    <w:p w:rsidR="00AC7951" w:rsidRPr="00C25233" w:rsidRDefault="00AC7951" w:rsidP="00AC7951">
      <w:pP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ČSAD STTRANS a.s.</w:t>
      </w:r>
    </w:p>
    <w:p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U Nádraží 984</w:t>
      </w:r>
    </w:p>
    <w:p w:rsidR="00AC7951" w:rsidRPr="00C25233" w:rsidRDefault="00AC7951" w:rsidP="00AC7951">
      <w:pPr>
        <w:pStyle w:val="Nadpis1"/>
        <w:pBdr>
          <w:bottom w:val="none" w:sz="0" w:space="0" w:color="auto"/>
        </w:pBdr>
        <w:rPr>
          <w:rFonts w:ascii="Times New Roman" w:hAnsi="Times New Roman"/>
          <w:sz w:val="22"/>
          <w:szCs w:val="22"/>
        </w:rPr>
      </w:pPr>
      <w:r w:rsidRPr="00C25233">
        <w:rPr>
          <w:rFonts w:ascii="Times New Roman" w:hAnsi="Times New Roman"/>
          <w:sz w:val="22"/>
          <w:szCs w:val="22"/>
        </w:rPr>
        <w:t>CZ -386 13 Strakonice</w:t>
      </w:r>
    </w:p>
    <w:p w:rsidR="00AC7951" w:rsidRPr="00AC7951" w:rsidRDefault="00AC7951" w:rsidP="00AC7951">
      <w:pPr>
        <w:rPr>
          <w:rFonts w:ascii="Times New Roman" w:hAnsi="Times New Roman"/>
        </w:rPr>
      </w:pPr>
    </w:p>
    <w:p w:rsidR="00AC7951" w:rsidRDefault="00AC7951" w:rsidP="00AC7951"/>
    <w:p w:rsidR="009F2A0F" w:rsidRDefault="009F2A0F" w:rsidP="00AC7951">
      <w:pPr>
        <w:pStyle w:val="Zhlav"/>
        <w:tabs>
          <w:tab w:val="left" w:pos="708"/>
        </w:tabs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Strakonice  dne</w:t>
      </w:r>
      <w:proofErr w:type="gramEnd"/>
      <w:r>
        <w:rPr>
          <w:rFonts w:ascii="Times New Roman" w:hAnsi="Times New Roman"/>
          <w:i/>
        </w:rPr>
        <w:t xml:space="preserve"> : 2</w:t>
      </w:r>
      <w:r w:rsidR="003A7700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 xml:space="preserve">.května  2018  </w:t>
      </w: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rPr>
          <w:rFonts w:ascii="Times New Roman" w:hAnsi="Times New Roman"/>
          <w:i/>
        </w:rPr>
      </w:pPr>
    </w:p>
    <w:p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:rsidR="009F2A0F" w:rsidRDefault="009F2A0F" w:rsidP="009F2A0F">
      <w:pPr>
        <w:pStyle w:val="Jihotransnormln"/>
        <w:shd w:val="clear" w:color="auto" w:fill="C6D9F1" w:themeFill="text2" w:themeFillTint="33"/>
        <w:ind w:firstLine="0"/>
        <w:jc w:val="center"/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</w:pPr>
      <w:r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Jihotranshlavikadopisu"/>
        <w:rPr>
          <w:i w:val="0"/>
          <w:iCs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Představenstvo akciové společnosti ČSAD STTRANS a.s., sídlem ve Strakonicích, U Nádraží 984, PSČ 386 13, IČ 25198688, svolává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řádnou valnou hromadu</w:t>
      </w:r>
    </w:p>
    <w:p w:rsidR="009F2A0F" w:rsidRDefault="009F2A0F" w:rsidP="009F2A0F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:rsidR="009F2A0F" w:rsidRDefault="009F2A0F" w:rsidP="009F2A0F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proofErr w:type="gramStart"/>
      <w:r>
        <w:rPr>
          <w:b/>
          <w:i w:val="0"/>
          <w:sz w:val="28"/>
          <w:szCs w:val="28"/>
        </w:rPr>
        <w:t>na  den</w:t>
      </w:r>
      <w:proofErr w:type="gramEnd"/>
      <w:r>
        <w:rPr>
          <w:b/>
          <w:i w:val="0"/>
          <w:sz w:val="28"/>
          <w:szCs w:val="28"/>
        </w:rPr>
        <w:t xml:space="preserve"> 22. 6. 2018 od 9.00 hodin</w:t>
      </w:r>
    </w:p>
    <w:p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jc w:val="center"/>
        <w:rPr>
          <w:i w:val="0"/>
          <w:sz w:val="22"/>
        </w:rPr>
      </w:pPr>
      <w:r>
        <w:rPr>
          <w:i w:val="0"/>
          <w:sz w:val="22"/>
        </w:rPr>
        <w:t xml:space="preserve">do sídla společnosti (zasedací místnost č. </w:t>
      </w:r>
      <w:proofErr w:type="gramStart"/>
      <w:r>
        <w:rPr>
          <w:i w:val="0"/>
          <w:sz w:val="22"/>
        </w:rPr>
        <w:t>208 )</w:t>
      </w:r>
      <w:proofErr w:type="gramEnd"/>
      <w:r>
        <w:rPr>
          <w:i w:val="0"/>
          <w:sz w:val="22"/>
        </w:rPr>
        <w:t>.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2017 a návrhu na rozdělení zisku             a zprávy o vztazích mezi propojenými osobami.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rady k účetní závěrce za rok 2017 a návrhu na rozdělení zisku.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 za rok 2017.</w:t>
      </w:r>
    </w:p>
    <w:p w:rsidR="009F2A0F" w:rsidRDefault="009F2A0F" w:rsidP="009F2A0F">
      <w:pPr>
        <w:pStyle w:val="Odstavecseseznamem"/>
        <w:rPr>
          <w:b/>
          <w:bCs/>
          <w:i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 xml:space="preserve">Odvolání a volba člena dozorčí rady. </w:t>
      </w:r>
    </w:p>
    <w:p w:rsidR="005C59EC" w:rsidRDefault="005C59EC" w:rsidP="005C59EC">
      <w:pPr>
        <w:pStyle w:val="Odstavecseseznamem"/>
        <w:rPr>
          <w:b/>
          <w:bCs/>
          <w:i/>
          <w:sz w:val="22"/>
        </w:rPr>
      </w:pPr>
    </w:p>
    <w:p w:rsidR="005C59EC" w:rsidRDefault="005C59EC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 xml:space="preserve">Schválení </w:t>
      </w:r>
      <w:r w:rsidR="00032CA0">
        <w:rPr>
          <w:b/>
          <w:bCs/>
          <w:i w:val="0"/>
          <w:sz w:val="22"/>
        </w:rPr>
        <w:t>S</w:t>
      </w:r>
      <w:r>
        <w:rPr>
          <w:b/>
          <w:bCs/>
          <w:i w:val="0"/>
          <w:sz w:val="22"/>
        </w:rPr>
        <w:t xml:space="preserve">mluv o výkonu funkce člena dozorčí rady. 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numPr>
          <w:ilvl w:val="0"/>
          <w:numId w:val="6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  <w:r>
        <w:rPr>
          <w:b/>
          <w:bCs/>
          <w:i w:val="0"/>
          <w:sz w:val="22"/>
          <w:u w:val="single"/>
        </w:rPr>
        <w:lastRenderedPageBreak/>
        <w:t>Návrh usnesení valné hromady:</w:t>
      </w: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9F2A0F" w:rsidRDefault="009F2A0F" w:rsidP="009F2A0F">
      <w:pPr>
        <w:pStyle w:val="Psmodopisu"/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K bodu 1:</w:t>
      </w:r>
    </w:p>
    <w:p w:rsidR="009F2A0F" w:rsidRDefault="009F2A0F" w:rsidP="009F2A0F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akcionářů volí </w:t>
      </w:r>
      <w:r w:rsidR="003A7700">
        <w:rPr>
          <w:i w:val="0"/>
          <w:sz w:val="22"/>
        </w:rPr>
        <w:t xml:space="preserve">Ing. Vladimíra </w:t>
      </w:r>
      <w:proofErr w:type="spellStart"/>
      <w:r w:rsidR="003A7700"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předsedou valné hromady</w:t>
      </w:r>
      <w:r w:rsidR="00F86A0F">
        <w:rPr>
          <w:i w:val="0"/>
          <w:sz w:val="22"/>
        </w:rPr>
        <w:t>.</w:t>
      </w:r>
      <w:r>
        <w:rPr>
          <w:i w:val="0"/>
          <w:sz w:val="22"/>
        </w:rPr>
        <w:t xml:space="preserve">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2:</w:t>
      </w:r>
    </w:p>
    <w:p w:rsidR="009F2A0F" w:rsidRDefault="009F2A0F" w:rsidP="009F2A0F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volí Ing. </w:t>
      </w:r>
      <w:r w:rsidR="003A7700">
        <w:rPr>
          <w:i w:val="0"/>
          <w:sz w:val="22"/>
        </w:rPr>
        <w:t>Kateřinu Podlešákovou</w:t>
      </w:r>
      <w:r>
        <w:rPr>
          <w:i w:val="0"/>
          <w:sz w:val="22"/>
        </w:rPr>
        <w:t xml:space="preserve"> zapisovatelem valné hromady, </w:t>
      </w:r>
      <w:r w:rsidR="00032CA0">
        <w:rPr>
          <w:i w:val="0"/>
          <w:sz w:val="22"/>
        </w:rPr>
        <w:t xml:space="preserve">p. </w:t>
      </w:r>
      <w:r>
        <w:rPr>
          <w:i w:val="0"/>
          <w:sz w:val="22"/>
        </w:rPr>
        <w:t xml:space="preserve">Roberta </w:t>
      </w:r>
      <w:proofErr w:type="spellStart"/>
      <w:r>
        <w:rPr>
          <w:i w:val="0"/>
          <w:sz w:val="22"/>
        </w:rPr>
        <w:t>Krigara</w:t>
      </w:r>
      <w:proofErr w:type="spellEnd"/>
      <w:r>
        <w:rPr>
          <w:i w:val="0"/>
          <w:sz w:val="22"/>
        </w:rPr>
        <w:t xml:space="preserve"> a </w:t>
      </w:r>
      <w:r w:rsidR="00032CA0">
        <w:rPr>
          <w:i w:val="0"/>
          <w:sz w:val="22"/>
        </w:rPr>
        <w:t xml:space="preserve">p. </w:t>
      </w:r>
      <w:r>
        <w:rPr>
          <w:i w:val="0"/>
          <w:sz w:val="22"/>
        </w:rPr>
        <w:t xml:space="preserve">Jiřího </w:t>
      </w:r>
      <w:proofErr w:type="spellStart"/>
      <w:r>
        <w:rPr>
          <w:i w:val="0"/>
          <w:sz w:val="22"/>
        </w:rPr>
        <w:t>Irala</w:t>
      </w:r>
      <w:proofErr w:type="spellEnd"/>
      <w:r>
        <w:rPr>
          <w:i w:val="0"/>
          <w:sz w:val="22"/>
        </w:rPr>
        <w:t xml:space="preserve"> ověřovateli zápisu valné hromady, Ing. Kateřinu Podlešákovou </w:t>
      </w:r>
      <w:r w:rsidR="003A7700">
        <w:rPr>
          <w:i w:val="0"/>
          <w:sz w:val="22"/>
        </w:rPr>
        <w:t xml:space="preserve">                    </w:t>
      </w:r>
      <w:r>
        <w:rPr>
          <w:i w:val="0"/>
          <w:sz w:val="22"/>
        </w:rPr>
        <w:t>a</w:t>
      </w:r>
      <w:r w:rsidR="003A7700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Ing. Vladimíra </w:t>
      </w:r>
      <w:proofErr w:type="spellStart"/>
      <w:r>
        <w:rPr>
          <w:i w:val="0"/>
          <w:sz w:val="22"/>
        </w:rPr>
        <w:t>Warische</w:t>
      </w:r>
      <w:proofErr w:type="spellEnd"/>
      <w:r>
        <w:rPr>
          <w:i w:val="0"/>
          <w:sz w:val="22"/>
        </w:rPr>
        <w:t xml:space="preserve"> sčitateli hlasů.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>K bodu 5:</w:t>
      </w:r>
    </w:p>
    <w:p w:rsidR="009F2A0F" w:rsidRDefault="009F2A0F" w:rsidP="009F2A0F">
      <w:pPr>
        <w:pStyle w:val="Psmodopisu"/>
        <w:numPr>
          <w:ilvl w:val="0"/>
          <w:numId w:val="7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schvaluje účetní závěrku za rok 2017 a rozdělení zisku společnosti za rok 2017 </w:t>
      </w:r>
      <w:proofErr w:type="gramStart"/>
      <w:r>
        <w:rPr>
          <w:i w:val="0"/>
          <w:sz w:val="22"/>
        </w:rPr>
        <w:t>takto :</w:t>
      </w:r>
      <w:proofErr w:type="gramEnd"/>
      <w:r>
        <w:rPr>
          <w:i w:val="0"/>
          <w:sz w:val="22"/>
        </w:rPr>
        <w:t xml:space="preserve"> </w:t>
      </w:r>
    </w:p>
    <w:p w:rsidR="009F2A0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>. výsledek ve schvalovacím řízení _______________________ 3 833 319,-  Kč</w:t>
      </w:r>
    </w:p>
    <w:p w:rsidR="009F2A0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Příděl rezervnímu fondu dle §38 stanov ______________________                0,-  Kč </w:t>
      </w:r>
    </w:p>
    <w:p w:rsidR="009F2A0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>
        <w:rPr>
          <w:i w:val="0"/>
          <w:sz w:val="22"/>
        </w:rPr>
        <w:t>Příděl sociálnímu fondu ___________________________________ 1 150 000,-  Kč</w:t>
      </w:r>
    </w:p>
    <w:p w:rsidR="009F2A0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Zůstatek </w:t>
      </w:r>
      <w:proofErr w:type="spellStart"/>
      <w:r>
        <w:rPr>
          <w:i w:val="0"/>
          <w:sz w:val="22"/>
        </w:rPr>
        <w:t>hosp</w:t>
      </w:r>
      <w:proofErr w:type="spellEnd"/>
      <w:r>
        <w:rPr>
          <w:i w:val="0"/>
          <w:sz w:val="22"/>
        </w:rPr>
        <w:t xml:space="preserve">. </w:t>
      </w:r>
      <w:proofErr w:type="spellStart"/>
      <w:r>
        <w:rPr>
          <w:i w:val="0"/>
          <w:sz w:val="22"/>
        </w:rPr>
        <w:t>výsl</w:t>
      </w:r>
      <w:proofErr w:type="spellEnd"/>
      <w:r>
        <w:rPr>
          <w:i w:val="0"/>
          <w:sz w:val="22"/>
        </w:rPr>
        <w:t>. ve schval. řízení po přídělu fondům ________</w:t>
      </w:r>
      <w:proofErr w:type="gramStart"/>
      <w:r>
        <w:rPr>
          <w:i w:val="0"/>
          <w:sz w:val="22"/>
        </w:rPr>
        <w:t>_  2</w:t>
      </w:r>
      <w:proofErr w:type="gramEnd"/>
      <w:r>
        <w:rPr>
          <w:i w:val="0"/>
          <w:sz w:val="22"/>
        </w:rPr>
        <w:t> 683 319,- Kč</w:t>
      </w:r>
    </w:p>
    <w:p w:rsidR="009F2A0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>
        <w:rPr>
          <w:i w:val="0"/>
          <w:sz w:val="22"/>
        </w:rPr>
        <w:t>Výplata dividend před zdaněním ____________________________                0,- Kč</w:t>
      </w:r>
    </w:p>
    <w:p w:rsidR="009F2A0F" w:rsidRDefault="009F2A0F" w:rsidP="009F2A0F">
      <w:pPr>
        <w:pStyle w:val="Psmodopisu"/>
        <w:numPr>
          <w:ilvl w:val="0"/>
          <w:numId w:val="8"/>
        </w:numPr>
        <w:spacing w:after="0"/>
        <w:rPr>
          <w:i w:val="0"/>
          <w:sz w:val="22"/>
        </w:rPr>
      </w:pPr>
      <w:r>
        <w:rPr>
          <w:i w:val="0"/>
          <w:sz w:val="22"/>
        </w:rPr>
        <w:t>Převod na účet nerozděleného zisku minulých let _______________ 2 683 319,- Kč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  <w:r w:rsidR="00772DB0">
        <w:rPr>
          <w:i w:val="0"/>
          <w:sz w:val="22"/>
        </w:rPr>
        <w:t xml:space="preserve">, projednáno v dozorčí radě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 xml:space="preserve">K bodu 6: </w:t>
      </w:r>
    </w:p>
    <w:p w:rsidR="00772DB0" w:rsidRPr="00772DB0" w:rsidRDefault="009F2A0F" w:rsidP="009F2A0F">
      <w:pPr>
        <w:pStyle w:val="Psmodopisu"/>
        <w:numPr>
          <w:ilvl w:val="0"/>
          <w:numId w:val="7"/>
        </w:numPr>
        <w:spacing w:after="0"/>
        <w:rPr>
          <w:b/>
          <w:i w:val="0"/>
          <w:sz w:val="22"/>
        </w:rPr>
      </w:pPr>
      <w:r>
        <w:rPr>
          <w:i w:val="0"/>
          <w:sz w:val="22"/>
        </w:rPr>
        <w:t>Valná hromada odvolává</w:t>
      </w:r>
      <w:r w:rsidR="00032CA0">
        <w:rPr>
          <w:i w:val="0"/>
          <w:sz w:val="22"/>
        </w:rPr>
        <w:t xml:space="preserve"> p.</w:t>
      </w:r>
      <w:r>
        <w:rPr>
          <w:i w:val="0"/>
          <w:sz w:val="22"/>
        </w:rPr>
        <w:t xml:space="preserve"> Milana </w:t>
      </w:r>
      <w:proofErr w:type="spellStart"/>
      <w:r>
        <w:rPr>
          <w:i w:val="0"/>
          <w:sz w:val="22"/>
        </w:rPr>
        <w:t>Jungvirta</w:t>
      </w:r>
      <w:proofErr w:type="spellEnd"/>
      <w:r w:rsidR="00772DB0">
        <w:rPr>
          <w:i w:val="0"/>
          <w:sz w:val="22"/>
        </w:rPr>
        <w:t>.</w:t>
      </w:r>
    </w:p>
    <w:p w:rsidR="009F2A0F" w:rsidRDefault="00772DB0" w:rsidP="009F2A0F">
      <w:pPr>
        <w:pStyle w:val="Psmodopisu"/>
        <w:numPr>
          <w:ilvl w:val="0"/>
          <w:numId w:val="7"/>
        </w:numPr>
        <w:spacing w:after="0"/>
        <w:rPr>
          <w:b/>
          <w:i w:val="0"/>
          <w:sz w:val="22"/>
        </w:rPr>
      </w:pPr>
      <w:r>
        <w:rPr>
          <w:i w:val="0"/>
          <w:sz w:val="22"/>
        </w:rPr>
        <w:t xml:space="preserve">Valná hromada </w:t>
      </w:r>
      <w:r w:rsidR="009F2A0F">
        <w:rPr>
          <w:i w:val="0"/>
          <w:sz w:val="22"/>
        </w:rPr>
        <w:t xml:space="preserve">volí </w:t>
      </w:r>
      <w:r w:rsidR="00032CA0">
        <w:rPr>
          <w:i w:val="0"/>
          <w:sz w:val="22"/>
        </w:rPr>
        <w:t xml:space="preserve">p. </w:t>
      </w:r>
      <w:r w:rsidR="000500DA">
        <w:rPr>
          <w:i w:val="0"/>
          <w:sz w:val="22"/>
        </w:rPr>
        <w:t xml:space="preserve">Josefa </w:t>
      </w:r>
      <w:proofErr w:type="spellStart"/>
      <w:r w:rsidR="000500DA">
        <w:rPr>
          <w:i w:val="0"/>
          <w:sz w:val="22"/>
        </w:rPr>
        <w:t>Štrébla</w:t>
      </w:r>
      <w:proofErr w:type="spellEnd"/>
      <w:r>
        <w:rPr>
          <w:i w:val="0"/>
          <w:sz w:val="22"/>
        </w:rPr>
        <w:t xml:space="preserve"> za člena dozorčí rady.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Zdůvodnění: návrh akcionáře SMOOS </w:t>
      </w: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b/>
          <w:i w:val="0"/>
          <w:sz w:val="22"/>
        </w:rPr>
      </w:pPr>
      <w:r>
        <w:rPr>
          <w:b/>
          <w:i w:val="0"/>
          <w:sz w:val="22"/>
        </w:rPr>
        <w:t xml:space="preserve">K bodu 7: </w:t>
      </w:r>
    </w:p>
    <w:p w:rsidR="00772DB0" w:rsidRPr="00772DB0" w:rsidRDefault="00772DB0" w:rsidP="00772DB0">
      <w:pPr>
        <w:pStyle w:val="Psmodopisu"/>
        <w:numPr>
          <w:ilvl w:val="0"/>
          <w:numId w:val="7"/>
        </w:numPr>
        <w:spacing w:after="0"/>
        <w:rPr>
          <w:b/>
          <w:i w:val="0"/>
          <w:sz w:val="22"/>
        </w:rPr>
      </w:pPr>
      <w:r>
        <w:rPr>
          <w:i w:val="0"/>
          <w:sz w:val="22"/>
        </w:rPr>
        <w:t xml:space="preserve">Valná hromada schvaluje </w:t>
      </w:r>
      <w:r w:rsidR="00F86A0F">
        <w:rPr>
          <w:i w:val="0"/>
          <w:sz w:val="22"/>
        </w:rPr>
        <w:t>S</w:t>
      </w:r>
      <w:r>
        <w:rPr>
          <w:i w:val="0"/>
          <w:sz w:val="22"/>
        </w:rPr>
        <w:t xml:space="preserve">mlouvy o výkonu funkce člena dozorčí rady pro Ing. Petru Kokešovou </w:t>
      </w:r>
      <w:proofErr w:type="gramStart"/>
      <w:r>
        <w:rPr>
          <w:i w:val="0"/>
          <w:sz w:val="22"/>
        </w:rPr>
        <w:t xml:space="preserve">a </w:t>
      </w:r>
      <w:r w:rsidR="00032CA0">
        <w:rPr>
          <w:i w:val="0"/>
          <w:sz w:val="22"/>
        </w:rPr>
        <w:t xml:space="preserve"> p.</w:t>
      </w:r>
      <w:proofErr w:type="gramEnd"/>
      <w:r w:rsidR="00032CA0">
        <w:rPr>
          <w:i w:val="0"/>
          <w:sz w:val="22"/>
        </w:rPr>
        <w:t xml:space="preserve"> </w:t>
      </w:r>
      <w:r>
        <w:rPr>
          <w:i w:val="0"/>
          <w:sz w:val="22"/>
        </w:rPr>
        <w:t xml:space="preserve">Josefa </w:t>
      </w:r>
      <w:proofErr w:type="spellStart"/>
      <w:r>
        <w:rPr>
          <w:i w:val="0"/>
          <w:sz w:val="22"/>
        </w:rPr>
        <w:t>Štrébla</w:t>
      </w:r>
      <w:proofErr w:type="spellEnd"/>
      <w:r>
        <w:rPr>
          <w:i w:val="0"/>
          <w:sz w:val="22"/>
        </w:rPr>
        <w:t xml:space="preserve">.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Registrace akcionářů bude zahájena v </w:t>
      </w:r>
      <w:proofErr w:type="gramStart"/>
      <w:r>
        <w:rPr>
          <w:i w:val="0"/>
          <w:sz w:val="22"/>
        </w:rPr>
        <w:t>8.30  hodin</w:t>
      </w:r>
      <w:proofErr w:type="gramEnd"/>
      <w:r>
        <w:rPr>
          <w:i w:val="0"/>
          <w:sz w:val="22"/>
        </w:rPr>
        <w:t xml:space="preserve"> v místě konání valné hromady. Právo účastnit se na valné hromadě má akcionář, který bude společností veden ke dni konání řádné valné hromady v seznamu akcionářů společnosti.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Akcionáři se při registraci prokáží platným průkazem totožnosti. Právnické osoby se dále prokážou výpisem z obchodního rejstříku ne starším 3 měsíců. Zmocněnci kromě toho předloží plnou moc s úředně ověřeným podpisem zmocnitele. 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Náklady spojené s účastí na řádné valné hromadě si hradí akcionář.</w:t>
      </w:r>
    </w:p>
    <w:p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Záležitosti, které nebyly zařazeny na pořad jednání valné hromady, lze na jejím jednání projednat nebo rozhodnout jen tehdy, projeví-li s tím souhlas všichni akcionáři.</w:t>
      </w:r>
    </w:p>
    <w:p w:rsidR="009F2A0F" w:rsidRDefault="009F2A0F" w:rsidP="009F2A0F">
      <w:pPr>
        <w:pStyle w:val="Psmodopisu"/>
        <w:spacing w:after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Bez splnění zákonných požadavků a požadavků stanovených stanovami, se může valná hromada konat jen tehdy, souhlasí-li s tím všichni akcionáři.</w:t>
      </w:r>
    </w:p>
    <w:p w:rsidR="009F2A0F" w:rsidRDefault="009F2A0F" w:rsidP="009F2A0F">
      <w:pPr>
        <w:pStyle w:val="Psmodopisu"/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lastRenderedPageBreak/>
        <w:t>Přílohy:</w:t>
      </w:r>
      <w:r>
        <w:rPr>
          <w:i w:val="0"/>
          <w:sz w:val="22"/>
        </w:rPr>
        <w:tab/>
        <w:t>č.1. Řádná účetní závěrka za rok 2017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 xml:space="preserve">č.2. Zpráva o vztazích mezi propojenými osobami 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č.3. Zpráva auditora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č.4. Stanovisko dozorčí rady k účetní závěrce za rok 201</w:t>
      </w:r>
      <w:bookmarkStart w:id="0" w:name="_GoBack"/>
      <w:bookmarkEnd w:id="0"/>
      <w:r>
        <w:rPr>
          <w:i w:val="0"/>
          <w:sz w:val="22"/>
        </w:rPr>
        <w:t>7</w:t>
      </w: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:rsidR="00772DB0" w:rsidRDefault="00772DB0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</w:p>
    <w:p w:rsidR="009F2A0F" w:rsidRDefault="009F2A0F" w:rsidP="009F2A0F">
      <w:pPr>
        <w:pStyle w:val="Psmodopisu"/>
        <w:tabs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</w:p>
    <w:p w:rsidR="009F2A0F" w:rsidRDefault="009F2A0F" w:rsidP="009F2A0F">
      <w:pPr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70D">
        <w:t xml:space="preserve"> </w:t>
      </w:r>
      <w:r w:rsidR="000A00C7">
        <w:t xml:space="preserve"> </w:t>
      </w:r>
      <w:r w:rsidR="004E270D">
        <w:t xml:space="preserve"> </w:t>
      </w:r>
      <w:r>
        <w:rPr>
          <w:rFonts w:ascii="Times New Roman" w:hAnsi="Times New Roman"/>
          <w:sz w:val="22"/>
          <w:szCs w:val="22"/>
        </w:rPr>
        <w:t xml:space="preserve">Ing. Vladimír Warisch, MBA </w:t>
      </w:r>
      <w:r w:rsidR="000A00C7">
        <w:rPr>
          <w:rFonts w:ascii="Times New Roman" w:hAnsi="Times New Roman"/>
          <w:sz w:val="22"/>
          <w:szCs w:val="22"/>
        </w:rPr>
        <w:t>v.r.</w:t>
      </w:r>
    </w:p>
    <w:p w:rsidR="00FD298D" w:rsidRPr="000500DA" w:rsidRDefault="009F2A0F" w:rsidP="009F2A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2509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72509F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člen představenstva</w:t>
      </w:r>
    </w:p>
    <w:sectPr w:rsidR="00FD298D" w:rsidRPr="000500DA" w:rsidSect="00A07411">
      <w:headerReference w:type="default" r:id="rId8"/>
      <w:footerReference w:type="default" r:id="rId9"/>
      <w:pgSz w:w="11906" w:h="16838" w:code="9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A9" w:rsidRDefault="003907A9">
      <w:r>
        <w:separator/>
      </w:r>
    </w:p>
  </w:endnote>
  <w:endnote w:type="continuationSeparator" w:id="0">
    <w:p w:rsidR="003907A9" w:rsidRDefault="0039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ED" w:rsidRDefault="005C5DED" w:rsidP="00E3335F">
    <w:pPr>
      <w:rPr>
        <w:rFonts w:ascii="Arial Black" w:hAnsi="Arial Black"/>
      </w:rPr>
    </w:pPr>
    <w:r>
      <w:rPr>
        <w:rFonts w:ascii="Arial Black" w:hAnsi="Arial Black"/>
      </w:rPr>
      <w:t>_________________________________________________________________________________________</w:t>
    </w:r>
  </w:p>
  <w:p w:rsidR="00E3335F" w:rsidRPr="00E3335F" w:rsidRDefault="00E3335F" w:rsidP="00E3335F">
    <w:pPr>
      <w:rPr>
        <w:rFonts w:ascii="Times New Roman" w:hAnsi="Times New Roman"/>
      </w:rPr>
    </w:pPr>
    <w:r w:rsidRPr="00E3335F">
      <w:rPr>
        <w:rFonts w:ascii="Arial Black" w:hAnsi="Arial Black"/>
      </w:rPr>
      <w:t>ČSAD STTRANS a.</w:t>
    </w:r>
    <w:r w:rsidRPr="00706AFC">
      <w:rPr>
        <w:rFonts w:ascii="Arial Black" w:hAnsi="Arial Black"/>
        <w:b/>
      </w:rPr>
      <w:t>s</w:t>
    </w:r>
    <w:r w:rsidRPr="00706AFC">
      <w:rPr>
        <w:rFonts w:ascii="Times New Roman" w:hAnsi="Times New Roman"/>
        <w:b/>
      </w:rPr>
      <w:t>.</w:t>
    </w:r>
    <w:r>
      <w:rPr>
        <w:rFonts w:ascii="Times New Roman" w:hAnsi="Times New Roman"/>
      </w:rPr>
      <w:t xml:space="preserve">                                 T:  </w:t>
    </w:r>
    <w:r w:rsidRPr="00E92096">
      <w:rPr>
        <w:rFonts w:ascii="Times New Roman" w:hAnsi="Times New Roman"/>
      </w:rPr>
      <w:t>+420 389 055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</w:t>
    </w:r>
    <w:r w:rsidR="00B326A8">
      <w:rPr>
        <w:rFonts w:ascii="Times New Roman" w:hAnsi="Times New Roman"/>
      </w:rPr>
      <w:t>27</w:t>
    </w:r>
    <w:r>
      <w:rPr>
        <w:rFonts w:ascii="Times New Roman" w:hAnsi="Times New Roman"/>
      </w:rPr>
      <w:t xml:space="preserve">                      IČ:</w:t>
    </w:r>
    <w:r w:rsidR="003E7A47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25198688                                         </w:t>
    </w:r>
  </w:p>
  <w:p w:rsidR="00E3335F" w:rsidRPr="00E92096" w:rsidRDefault="00E3335F" w:rsidP="00E3335F">
    <w:pPr>
      <w:rPr>
        <w:rFonts w:ascii="Times New Roman" w:hAnsi="Times New Roman"/>
      </w:rPr>
    </w:pPr>
    <w:r w:rsidRPr="00E92096">
      <w:rPr>
        <w:rFonts w:ascii="Times New Roman" w:hAnsi="Times New Roman"/>
      </w:rPr>
      <w:t>U Nádraží 984</w:t>
    </w:r>
    <w:r>
      <w:rPr>
        <w:rFonts w:ascii="Times New Roman" w:hAnsi="Times New Roman"/>
      </w:rPr>
      <w:t xml:space="preserve">                                                     </w:t>
    </w:r>
    <w:proofErr w:type="gramStart"/>
    <w:r>
      <w:rPr>
        <w:rFonts w:ascii="Times New Roman" w:hAnsi="Times New Roman"/>
      </w:rPr>
      <w:t>F:</w:t>
    </w:r>
    <w:r w:rsidRPr="00E92096">
      <w:rPr>
        <w:rFonts w:ascii="Times New Roman" w:hAnsi="Times New Roman"/>
      </w:rPr>
      <w:t>:</w:t>
    </w:r>
    <w:proofErr w:type="gramEnd"/>
    <w:r w:rsidRPr="00E92096">
      <w:rPr>
        <w:rFonts w:ascii="Times New Roman" w:hAnsi="Times New Roman"/>
      </w:rPr>
      <w:t xml:space="preserve"> +420 389 055</w:t>
    </w:r>
    <w:r>
      <w:rPr>
        <w:rFonts w:ascii="Times New Roman" w:hAnsi="Times New Roman"/>
      </w:rPr>
      <w:t> </w:t>
    </w:r>
    <w:r w:rsidRPr="00E92096">
      <w:rPr>
        <w:rFonts w:ascii="Times New Roman" w:hAnsi="Times New Roman"/>
      </w:rPr>
      <w:t>225</w:t>
    </w:r>
    <w:r>
      <w:rPr>
        <w:rFonts w:ascii="Times New Roman" w:hAnsi="Times New Roman"/>
      </w:rPr>
      <w:t xml:space="preserve">                      DIČ: CZ25198688</w:t>
    </w:r>
  </w:p>
  <w:p w:rsidR="00E3335F" w:rsidRPr="00E92096" w:rsidRDefault="00E3335F" w:rsidP="00E3335F">
    <w:pPr>
      <w:rPr>
        <w:rFonts w:ascii="Times New Roman" w:hAnsi="Times New Roman"/>
      </w:rPr>
    </w:pPr>
    <w:r>
      <w:rPr>
        <w:rFonts w:ascii="Times New Roman" w:hAnsi="Times New Roman"/>
      </w:rPr>
      <w:t xml:space="preserve">CZ - 38613 Strakonice                                        </w:t>
    </w:r>
    <w:proofErr w:type="gramStart"/>
    <w:r w:rsidRPr="00E92096">
      <w:rPr>
        <w:rFonts w:ascii="Times New Roman" w:hAnsi="Times New Roman"/>
      </w:rPr>
      <w:t>e-mail :</w:t>
    </w:r>
    <w:proofErr w:type="gramEnd"/>
    <w:r w:rsidRPr="00E92096">
      <w:rPr>
        <w:rFonts w:ascii="Times New Roman" w:hAnsi="Times New Roman"/>
      </w:rPr>
      <w:t xml:space="preserve"> </w:t>
    </w:r>
    <w:r w:rsidR="00706AFC">
      <w:rPr>
        <w:rFonts w:ascii="Times New Roman" w:hAnsi="Times New Roman"/>
      </w:rPr>
      <w:t>csad</w:t>
    </w:r>
    <w:r w:rsidR="00B326A8">
      <w:rPr>
        <w:rFonts w:ascii="Times New Roman" w:hAnsi="Times New Roman"/>
      </w:rPr>
      <w:t>@sttrans.cz</w:t>
    </w:r>
    <w:r w:rsidR="001C70DD">
      <w:t xml:space="preserve">    </w:t>
    </w:r>
    <w:r w:rsidR="00AD5692">
      <w:t xml:space="preserve"> </w:t>
    </w:r>
    <w:r w:rsidR="00B326A8">
      <w:t xml:space="preserve"> </w:t>
    </w:r>
    <w:r w:rsidR="00AD5692">
      <w:t xml:space="preserve">   </w:t>
    </w:r>
    <w:r w:rsidR="00706AFC">
      <w:t xml:space="preserve">       </w:t>
    </w:r>
    <w:r w:rsidR="00AD5692" w:rsidRPr="00B326A8">
      <w:rPr>
        <w:rFonts w:ascii="Times New Roman" w:hAnsi="Times New Roman"/>
      </w:rPr>
      <w:t>ČSOB a.s.</w:t>
    </w:r>
    <w:r w:rsidR="00706AFC">
      <w:rPr>
        <w:rFonts w:ascii="Times New Roman" w:hAnsi="Times New Roman"/>
      </w:rPr>
      <w:t>:</w:t>
    </w:r>
    <w:r w:rsidR="00420A9F">
      <w:rPr>
        <w:rFonts w:ascii="Times New Roman" w:hAnsi="Times New Roman"/>
      </w:rPr>
      <w:t>2</w:t>
    </w:r>
    <w:r w:rsidR="00AD5692" w:rsidRPr="00B326A8">
      <w:rPr>
        <w:rFonts w:ascii="Times New Roman" w:hAnsi="Times New Roman"/>
      </w:rPr>
      <w:t>12700703/0300</w:t>
    </w:r>
  </w:p>
  <w:p w:rsidR="00E3335F" w:rsidRPr="00706AFC" w:rsidRDefault="001C70DD" w:rsidP="00E3335F">
    <w:pPr>
      <w:rPr>
        <w:rFonts w:ascii="Times New Roman" w:hAnsi="Times New Roman"/>
        <w:color w:val="000000" w:themeColor="text1"/>
      </w:rPr>
    </w:pPr>
    <w:r>
      <w:t xml:space="preserve">                                                                    </w:t>
    </w:r>
    <w:r w:rsidR="00B326A8">
      <w:t xml:space="preserve"> </w:t>
    </w:r>
    <w:hyperlink r:id="rId1" w:history="1">
      <w:r w:rsidR="00B326A8" w:rsidRPr="00706AFC">
        <w:rPr>
          <w:rStyle w:val="Hypertextovodkaz"/>
          <w:rFonts w:ascii="Times New Roman" w:hAnsi="Times New Roman"/>
          <w:color w:val="000000" w:themeColor="text1"/>
          <w:u w:val="none"/>
        </w:rPr>
        <w:t>www.sttrans.cz</w:t>
      </w:r>
    </w:hyperlink>
    <w:r w:rsidR="00E3335F" w:rsidRPr="00706AFC">
      <w:rPr>
        <w:color w:val="000000" w:themeColor="text1"/>
      </w:rPr>
      <w:t xml:space="preserve">                    </w:t>
    </w:r>
    <w:r w:rsidRPr="00706AFC">
      <w:rPr>
        <w:color w:val="000000" w:themeColor="text1"/>
      </w:rPr>
      <w:t xml:space="preserve">                           </w:t>
    </w:r>
  </w:p>
  <w:p w:rsidR="00CF1CD1" w:rsidRDefault="00CF1CD1" w:rsidP="00E3335F">
    <w:pPr>
      <w:pStyle w:val="Zpat"/>
      <w:rPr>
        <w:rFonts w:ascii="Times New Roman" w:hAnsi="Times New Roman"/>
      </w:rPr>
    </w:pPr>
    <w:r w:rsidRPr="001D238D">
      <w:rPr>
        <w:rFonts w:ascii="Times New Roman" w:hAnsi="Times New Roman"/>
      </w:rPr>
      <w:t>Zapsaná v obchodním rejstříku dne 23. 8. 1999 u Krajského soudu v Č. Budějovicích v oddílu B., vložce 1018</w:t>
    </w:r>
  </w:p>
  <w:p w:rsidR="005C5DED" w:rsidRPr="001D238D" w:rsidRDefault="005C5DED" w:rsidP="00E3335F">
    <w:pPr>
      <w:pStyle w:val="Zpa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A9" w:rsidRDefault="003907A9">
      <w:r>
        <w:separator/>
      </w:r>
    </w:p>
  </w:footnote>
  <w:footnote w:type="continuationSeparator" w:id="0">
    <w:p w:rsidR="003907A9" w:rsidRDefault="0039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D1" w:rsidRDefault="00E3335F" w:rsidP="00E3335F">
    <w:pPr>
      <w:pStyle w:val="Nadpis1"/>
      <w:spacing w:after="60"/>
      <w:rPr>
        <w:color w:val="FF0000"/>
        <w:sz w:val="34"/>
      </w:rPr>
    </w:pPr>
    <w:r>
      <w:rPr>
        <w:color w:val="FF0000"/>
      </w:rPr>
      <w:t xml:space="preserve">                                                   </w:t>
    </w:r>
    <w:r w:rsidR="00CF1CD1">
      <w:rPr>
        <w:color w:val="FF0000"/>
        <w:sz w:val="34"/>
      </w:rPr>
      <w:t>ČSAD STTRANS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C9B"/>
    <w:multiLevelType w:val="hybridMultilevel"/>
    <w:tmpl w:val="54467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476B8"/>
    <w:multiLevelType w:val="hybridMultilevel"/>
    <w:tmpl w:val="7C66E71E"/>
    <w:lvl w:ilvl="0" w:tplc="040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43D63BFF"/>
    <w:multiLevelType w:val="hybridMultilevel"/>
    <w:tmpl w:val="94DE77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052F67"/>
    <w:multiLevelType w:val="hybridMultilevel"/>
    <w:tmpl w:val="704C9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84678"/>
    <w:multiLevelType w:val="hybridMultilevel"/>
    <w:tmpl w:val="47CA95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3"/>
    <w:rsid w:val="00005C2E"/>
    <w:rsid w:val="000101D4"/>
    <w:rsid w:val="00032CA0"/>
    <w:rsid w:val="000500DA"/>
    <w:rsid w:val="0005145A"/>
    <w:rsid w:val="00082848"/>
    <w:rsid w:val="00085035"/>
    <w:rsid w:val="000A00C7"/>
    <w:rsid w:val="000A42E8"/>
    <w:rsid w:val="000C42BF"/>
    <w:rsid w:val="000D3C6C"/>
    <w:rsid w:val="000D6C63"/>
    <w:rsid w:val="00107F1F"/>
    <w:rsid w:val="00110283"/>
    <w:rsid w:val="00111CD4"/>
    <w:rsid w:val="00126A27"/>
    <w:rsid w:val="0013313F"/>
    <w:rsid w:val="0016216B"/>
    <w:rsid w:val="001B0011"/>
    <w:rsid w:val="001B341F"/>
    <w:rsid w:val="001B40EC"/>
    <w:rsid w:val="001C69B3"/>
    <w:rsid w:val="001C70DD"/>
    <w:rsid w:val="001D238D"/>
    <w:rsid w:val="001E71FC"/>
    <w:rsid w:val="001F001C"/>
    <w:rsid w:val="00207BEB"/>
    <w:rsid w:val="00207EF5"/>
    <w:rsid w:val="00254004"/>
    <w:rsid w:val="00261388"/>
    <w:rsid w:val="0027061F"/>
    <w:rsid w:val="002724A9"/>
    <w:rsid w:val="00285F68"/>
    <w:rsid w:val="00290CC1"/>
    <w:rsid w:val="002C2013"/>
    <w:rsid w:val="002C2728"/>
    <w:rsid w:val="002C41C9"/>
    <w:rsid w:val="002C5E7B"/>
    <w:rsid w:val="002D42D8"/>
    <w:rsid w:val="002D69B3"/>
    <w:rsid w:val="002E47A8"/>
    <w:rsid w:val="002F09D8"/>
    <w:rsid w:val="002F65F7"/>
    <w:rsid w:val="00312283"/>
    <w:rsid w:val="00314CA7"/>
    <w:rsid w:val="00317517"/>
    <w:rsid w:val="003251CA"/>
    <w:rsid w:val="00327EE4"/>
    <w:rsid w:val="00345ABD"/>
    <w:rsid w:val="003721DF"/>
    <w:rsid w:val="00384860"/>
    <w:rsid w:val="003907A9"/>
    <w:rsid w:val="00396DA3"/>
    <w:rsid w:val="003A7700"/>
    <w:rsid w:val="003C4F35"/>
    <w:rsid w:val="003D4173"/>
    <w:rsid w:val="003E7A47"/>
    <w:rsid w:val="00401C08"/>
    <w:rsid w:val="00420A9F"/>
    <w:rsid w:val="00421C54"/>
    <w:rsid w:val="00427EA2"/>
    <w:rsid w:val="0043414B"/>
    <w:rsid w:val="00456155"/>
    <w:rsid w:val="004762EA"/>
    <w:rsid w:val="0048117B"/>
    <w:rsid w:val="004824B4"/>
    <w:rsid w:val="004E1586"/>
    <w:rsid w:val="004E270D"/>
    <w:rsid w:val="004E55C3"/>
    <w:rsid w:val="0050022E"/>
    <w:rsid w:val="00510ABA"/>
    <w:rsid w:val="00520EAF"/>
    <w:rsid w:val="005441B9"/>
    <w:rsid w:val="00554FEA"/>
    <w:rsid w:val="005571CA"/>
    <w:rsid w:val="00572977"/>
    <w:rsid w:val="00590A7E"/>
    <w:rsid w:val="00590AA9"/>
    <w:rsid w:val="00592691"/>
    <w:rsid w:val="00596EB3"/>
    <w:rsid w:val="005A63F6"/>
    <w:rsid w:val="005C3A8A"/>
    <w:rsid w:val="005C5747"/>
    <w:rsid w:val="005C59EC"/>
    <w:rsid w:val="005C5DED"/>
    <w:rsid w:val="005D0CBC"/>
    <w:rsid w:val="005F5599"/>
    <w:rsid w:val="0060734D"/>
    <w:rsid w:val="00636949"/>
    <w:rsid w:val="00640801"/>
    <w:rsid w:val="006413BC"/>
    <w:rsid w:val="00644365"/>
    <w:rsid w:val="0064529E"/>
    <w:rsid w:val="00661799"/>
    <w:rsid w:val="00670632"/>
    <w:rsid w:val="00684998"/>
    <w:rsid w:val="00694373"/>
    <w:rsid w:val="006B27B5"/>
    <w:rsid w:val="006B4736"/>
    <w:rsid w:val="006C27EE"/>
    <w:rsid w:val="006D5656"/>
    <w:rsid w:val="00706AFC"/>
    <w:rsid w:val="0072509F"/>
    <w:rsid w:val="00735FA0"/>
    <w:rsid w:val="007411B3"/>
    <w:rsid w:val="0074328F"/>
    <w:rsid w:val="007462E5"/>
    <w:rsid w:val="0077230E"/>
    <w:rsid w:val="00772DB0"/>
    <w:rsid w:val="00784321"/>
    <w:rsid w:val="007943E0"/>
    <w:rsid w:val="007C75A9"/>
    <w:rsid w:val="007D782E"/>
    <w:rsid w:val="0080687C"/>
    <w:rsid w:val="0081023E"/>
    <w:rsid w:val="00811DD4"/>
    <w:rsid w:val="00817FAF"/>
    <w:rsid w:val="008241C2"/>
    <w:rsid w:val="008546F7"/>
    <w:rsid w:val="00871AAA"/>
    <w:rsid w:val="00871F77"/>
    <w:rsid w:val="00890947"/>
    <w:rsid w:val="00891E64"/>
    <w:rsid w:val="008A1041"/>
    <w:rsid w:val="008E03C2"/>
    <w:rsid w:val="008F0C53"/>
    <w:rsid w:val="00902834"/>
    <w:rsid w:val="00912B4B"/>
    <w:rsid w:val="00935EB8"/>
    <w:rsid w:val="00942117"/>
    <w:rsid w:val="00946649"/>
    <w:rsid w:val="00951DDB"/>
    <w:rsid w:val="00953967"/>
    <w:rsid w:val="00964354"/>
    <w:rsid w:val="0096472C"/>
    <w:rsid w:val="00967270"/>
    <w:rsid w:val="00982492"/>
    <w:rsid w:val="009A2728"/>
    <w:rsid w:val="009A74B0"/>
    <w:rsid w:val="009D620D"/>
    <w:rsid w:val="009F2A0F"/>
    <w:rsid w:val="00A07411"/>
    <w:rsid w:val="00A2168D"/>
    <w:rsid w:val="00A2457D"/>
    <w:rsid w:val="00A610F1"/>
    <w:rsid w:val="00A87F6E"/>
    <w:rsid w:val="00AC7951"/>
    <w:rsid w:val="00AD18A3"/>
    <w:rsid w:val="00AD5692"/>
    <w:rsid w:val="00AD6F55"/>
    <w:rsid w:val="00B14839"/>
    <w:rsid w:val="00B326A8"/>
    <w:rsid w:val="00B34C07"/>
    <w:rsid w:val="00B454B4"/>
    <w:rsid w:val="00B60AE2"/>
    <w:rsid w:val="00B65168"/>
    <w:rsid w:val="00B66203"/>
    <w:rsid w:val="00B71E3F"/>
    <w:rsid w:val="00B72C1B"/>
    <w:rsid w:val="00B81D77"/>
    <w:rsid w:val="00B842C4"/>
    <w:rsid w:val="00BC1D71"/>
    <w:rsid w:val="00BC2181"/>
    <w:rsid w:val="00BE2BB1"/>
    <w:rsid w:val="00BE4F2C"/>
    <w:rsid w:val="00BF0889"/>
    <w:rsid w:val="00BF20B3"/>
    <w:rsid w:val="00C25233"/>
    <w:rsid w:val="00C61338"/>
    <w:rsid w:val="00C81AE6"/>
    <w:rsid w:val="00C8260B"/>
    <w:rsid w:val="00C91C0B"/>
    <w:rsid w:val="00CA1B95"/>
    <w:rsid w:val="00CC0E3C"/>
    <w:rsid w:val="00CD335B"/>
    <w:rsid w:val="00CF1CD1"/>
    <w:rsid w:val="00D13FD0"/>
    <w:rsid w:val="00D178E8"/>
    <w:rsid w:val="00D42E7E"/>
    <w:rsid w:val="00D65F7C"/>
    <w:rsid w:val="00DA609B"/>
    <w:rsid w:val="00DB3E3D"/>
    <w:rsid w:val="00E11B7C"/>
    <w:rsid w:val="00E211AC"/>
    <w:rsid w:val="00E3335F"/>
    <w:rsid w:val="00E65810"/>
    <w:rsid w:val="00E8159B"/>
    <w:rsid w:val="00E8378E"/>
    <w:rsid w:val="00E8512E"/>
    <w:rsid w:val="00E87A30"/>
    <w:rsid w:val="00E92096"/>
    <w:rsid w:val="00EC3CC8"/>
    <w:rsid w:val="00ED2602"/>
    <w:rsid w:val="00ED5720"/>
    <w:rsid w:val="00EF76A8"/>
    <w:rsid w:val="00F01BD4"/>
    <w:rsid w:val="00F06710"/>
    <w:rsid w:val="00F25A79"/>
    <w:rsid w:val="00F36D23"/>
    <w:rsid w:val="00F37D34"/>
    <w:rsid w:val="00F47037"/>
    <w:rsid w:val="00F50E63"/>
    <w:rsid w:val="00F86A0F"/>
    <w:rsid w:val="00FA15F2"/>
    <w:rsid w:val="00FB7950"/>
    <w:rsid w:val="00FC6830"/>
    <w:rsid w:val="00FD298D"/>
    <w:rsid w:val="00FE304C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3EB1E0"/>
  <w15:docId w15:val="{BB98481E-C8A6-4EEA-B4FA-0821B53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D782E"/>
    <w:rPr>
      <w:rFonts w:ascii="Arial" w:hAnsi="Arial"/>
    </w:rPr>
  </w:style>
  <w:style w:type="paragraph" w:styleId="Nadpis1">
    <w:name w:val="heading 1"/>
    <w:basedOn w:val="Normln"/>
    <w:next w:val="Normln"/>
    <w:qFormat/>
    <w:rsid w:val="007D782E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7D782E"/>
    <w:pPr>
      <w:keepNext/>
      <w:outlineLvl w:val="1"/>
    </w:pPr>
    <w:rPr>
      <w:rFonts w:cs="Arial"/>
      <w:i/>
      <w:iCs/>
      <w:sz w:val="18"/>
    </w:rPr>
  </w:style>
  <w:style w:type="paragraph" w:styleId="Nadpis3">
    <w:name w:val="heading 3"/>
    <w:basedOn w:val="Normln"/>
    <w:next w:val="Normln"/>
    <w:qFormat/>
    <w:rsid w:val="007D782E"/>
    <w:pPr>
      <w:keepNext/>
      <w:outlineLvl w:val="2"/>
    </w:pPr>
    <w:rPr>
      <w:rFonts w:ascii="Times New Roman" w:hAnsi="Times New Roman"/>
      <w:iCs/>
      <w:sz w:val="24"/>
    </w:rPr>
  </w:style>
  <w:style w:type="paragraph" w:styleId="Nadpis4">
    <w:name w:val="heading 4"/>
    <w:basedOn w:val="Normln"/>
    <w:next w:val="Normln"/>
    <w:qFormat/>
    <w:rsid w:val="007D782E"/>
    <w:pPr>
      <w:keepNext/>
      <w:outlineLvl w:val="3"/>
    </w:pPr>
    <w:rPr>
      <w:rFonts w:ascii="Times New Roman" w:hAnsi="Times New Roman"/>
      <w:b/>
      <w:bCs/>
      <w:i/>
      <w:sz w:val="24"/>
      <w:u w:val="single"/>
    </w:rPr>
  </w:style>
  <w:style w:type="paragraph" w:styleId="Nadpis5">
    <w:name w:val="heading 5"/>
    <w:basedOn w:val="Normln"/>
    <w:next w:val="Normln"/>
    <w:qFormat/>
    <w:rsid w:val="007D782E"/>
    <w:pPr>
      <w:keepNext/>
      <w:ind w:right="-341"/>
      <w:jc w:val="both"/>
      <w:outlineLvl w:val="4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782E"/>
    <w:rPr>
      <w:color w:val="0000FF"/>
      <w:u w:val="single"/>
    </w:rPr>
  </w:style>
  <w:style w:type="paragraph" w:styleId="Zhlav">
    <w:name w:val="header"/>
    <w:basedOn w:val="Normln"/>
    <w:link w:val="ZhlavChar"/>
    <w:rsid w:val="007D782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782E"/>
    <w:pPr>
      <w:tabs>
        <w:tab w:val="center" w:pos="4536"/>
        <w:tab w:val="right" w:pos="9072"/>
      </w:tabs>
    </w:pPr>
  </w:style>
  <w:style w:type="paragraph" w:customStyle="1" w:styleId="Psmodopisu">
    <w:name w:val="Písmo dopisu"/>
    <w:basedOn w:val="Normln"/>
    <w:rsid w:val="007D782E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Adresapjemce">
    <w:name w:val="Adresa příjemce"/>
    <w:basedOn w:val="Normln"/>
    <w:rsid w:val="007D782E"/>
    <w:rPr>
      <w:rFonts w:ascii="Times New Roman" w:hAnsi="Times New Roman"/>
      <w:i/>
      <w:sz w:val="24"/>
    </w:rPr>
  </w:style>
  <w:style w:type="character" w:styleId="Sledovanodkaz">
    <w:name w:val="FollowedHyperlink"/>
    <w:basedOn w:val="Standardnpsmoodstavce"/>
    <w:rsid w:val="007D782E"/>
    <w:rPr>
      <w:color w:val="800080"/>
      <w:u w:val="single"/>
    </w:rPr>
  </w:style>
  <w:style w:type="paragraph" w:styleId="Zkladntext">
    <w:name w:val="Body Text"/>
    <w:basedOn w:val="Normln"/>
    <w:rsid w:val="007D782E"/>
    <w:pPr>
      <w:ind w:right="-341"/>
      <w:jc w:val="both"/>
    </w:pPr>
    <w:rPr>
      <w:rFonts w:ascii="Times New Roman" w:hAnsi="Times New Roman"/>
      <w:sz w:val="24"/>
      <w:lang w:eastAsia="en-US"/>
    </w:rPr>
  </w:style>
  <w:style w:type="paragraph" w:styleId="Textbubliny">
    <w:name w:val="Balloon Text"/>
    <w:basedOn w:val="Normln"/>
    <w:semiHidden/>
    <w:rsid w:val="007D782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37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D298D"/>
    <w:pPr>
      <w:ind w:left="720"/>
      <w:contextualSpacing/>
    </w:pPr>
  </w:style>
  <w:style w:type="paragraph" w:customStyle="1" w:styleId="Jihotransnormln">
    <w:name w:val="Jihotrans normální"/>
    <w:basedOn w:val="Normln"/>
    <w:rsid w:val="009F2A0F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Jihotranshlavikadopisu">
    <w:name w:val="Jihotrans hlavička dopisu"/>
    <w:basedOn w:val="Normln"/>
    <w:rsid w:val="009F2A0F"/>
    <w:rPr>
      <w:rFonts w:ascii="Times New Roman" w:hAnsi="Times New Roman"/>
      <w:i/>
      <w:color w:val="000000"/>
      <w:sz w:val="18"/>
    </w:rPr>
  </w:style>
  <w:style w:type="character" w:customStyle="1" w:styleId="ZhlavChar">
    <w:name w:val="Záhlaví Char"/>
    <w:basedOn w:val="Standardnpsmoodstavce"/>
    <w:link w:val="Zhlav"/>
    <w:rsid w:val="00AC795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tran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3EF01-46C5-4B88-9C6A-41C04C77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464</TotalTime>
  <Pages>1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3523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Leoš Ottenschläger</cp:lastModifiedBy>
  <cp:revision>70</cp:revision>
  <cp:lastPrinted>2018-05-23T10:44:00Z</cp:lastPrinted>
  <dcterms:created xsi:type="dcterms:W3CDTF">2017-11-09T10:45:00Z</dcterms:created>
  <dcterms:modified xsi:type="dcterms:W3CDTF">2018-05-25T07:34:00Z</dcterms:modified>
</cp:coreProperties>
</file>